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1" w:rsidRDefault="006911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1A1" w:rsidRDefault="006911A1">
      <w:pPr>
        <w:pStyle w:val="ConsPlusNormal"/>
        <w:jc w:val="both"/>
        <w:outlineLvl w:val="0"/>
      </w:pPr>
    </w:p>
    <w:p w:rsidR="006911A1" w:rsidRDefault="006911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11A1" w:rsidRDefault="006911A1">
      <w:pPr>
        <w:pStyle w:val="ConsPlusTitle"/>
        <w:jc w:val="center"/>
      </w:pPr>
    </w:p>
    <w:p w:rsidR="006911A1" w:rsidRDefault="006911A1">
      <w:pPr>
        <w:pStyle w:val="ConsPlusTitle"/>
        <w:jc w:val="center"/>
      </w:pPr>
      <w:r>
        <w:t>ПОСТАНОВЛЕНИЕ</w:t>
      </w:r>
    </w:p>
    <w:p w:rsidR="006911A1" w:rsidRDefault="006911A1">
      <w:pPr>
        <w:pStyle w:val="ConsPlusTitle"/>
        <w:jc w:val="center"/>
      </w:pPr>
      <w:r>
        <w:t>от 19 декабря 2015 г. N 1386</w:t>
      </w:r>
      <w:bookmarkStart w:id="0" w:name="_GoBack"/>
      <w:bookmarkEnd w:id="0"/>
    </w:p>
    <w:p w:rsidR="006911A1" w:rsidRDefault="006911A1">
      <w:pPr>
        <w:pStyle w:val="ConsPlusTitle"/>
        <w:jc w:val="center"/>
      </w:pPr>
    </w:p>
    <w:p w:rsidR="006911A1" w:rsidRDefault="006911A1">
      <w:pPr>
        <w:pStyle w:val="ConsPlusTitle"/>
        <w:jc w:val="center"/>
      </w:pPr>
      <w:r>
        <w:t>ОБ УТВЕРЖДЕНИИ ФОРМЫ ПРЕДЛОЖЕНИЯ</w:t>
      </w:r>
    </w:p>
    <w:p w:rsidR="006911A1" w:rsidRDefault="006911A1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6911A1" w:rsidRDefault="006911A1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6911A1" w:rsidRDefault="006911A1">
      <w:pPr>
        <w:pStyle w:val="ConsPlusTitle"/>
        <w:jc w:val="center"/>
      </w:pPr>
      <w:r>
        <w:t>ТРЕБОВАНИЙ К СВЕДЕНИЯМ, СОДЕРЖАЩИМСЯ В ПРЕДЛОЖЕНИИ</w:t>
      </w:r>
    </w:p>
    <w:p w:rsidR="006911A1" w:rsidRDefault="006911A1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6911A1" w:rsidRDefault="006911A1">
      <w:pPr>
        <w:pStyle w:val="ConsPlusTitle"/>
        <w:jc w:val="center"/>
      </w:pPr>
      <w:r>
        <w:t>ИЛИ ПРОЕКТА МУНИЦИПАЛЬНО-ЧАСТНОГО ПАРТНЕРСТВА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911A1" w:rsidRDefault="006911A1">
      <w:pPr>
        <w:pStyle w:val="ConsPlusNormal"/>
        <w:ind w:firstLine="540"/>
        <w:jc w:val="both"/>
      </w:pPr>
      <w:r>
        <w:t>1. Утвердить прилагаемые:</w:t>
      </w:r>
    </w:p>
    <w:p w:rsidR="006911A1" w:rsidRDefault="006911A1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6911A1" w:rsidRDefault="006911A1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right"/>
      </w:pPr>
      <w:r>
        <w:t>Председатель Правительства</w:t>
      </w:r>
    </w:p>
    <w:p w:rsidR="006911A1" w:rsidRDefault="006911A1">
      <w:pPr>
        <w:pStyle w:val="ConsPlusNormal"/>
        <w:jc w:val="right"/>
      </w:pPr>
      <w:r>
        <w:t>Российской Федерации</w:t>
      </w:r>
    </w:p>
    <w:p w:rsidR="006911A1" w:rsidRDefault="006911A1">
      <w:pPr>
        <w:pStyle w:val="ConsPlusNormal"/>
        <w:jc w:val="right"/>
      </w:pPr>
      <w:r>
        <w:t>Д.МЕДВЕДЕВ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right"/>
        <w:outlineLvl w:val="0"/>
      </w:pPr>
      <w:r>
        <w:t>Утверждена</w:t>
      </w:r>
    </w:p>
    <w:p w:rsidR="006911A1" w:rsidRDefault="006911A1">
      <w:pPr>
        <w:pStyle w:val="ConsPlusNormal"/>
        <w:jc w:val="right"/>
      </w:pPr>
      <w:r>
        <w:t>постановлением Правительства</w:t>
      </w:r>
    </w:p>
    <w:p w:rsidR="006911A1" w:rsidRDefault="006911A1">
      <w:pPr>
        <w:pStyle w:val="ConsPlusNormal"/>
        <w:jc w:val="right"/>
      </w:pPr>
      <w:r>
        <w:t>Российской Федерации</w:t>
      </w:r>
    </w:p>
    <w:p w:rsidR="006911A1" w:rsidRDefault="006911A1">
      <w:pPr>
        <w:pStyle w:val="ConsPlusNormal"/>
        <w:jc w:val="right"/>
      </w:pPr>
      <w:r>
        <w:t>от 19 декабря 2015 г. N 1386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6911A1" w:rsidRDefault="006911A1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6911A1" w:rsidRDefault="006911A1">
      <w:pPr>
        <w:pStyle w:val="ConsPlusTitle"/>
        <w:jc w:val="center"/>
      </w:pPr>
      <w:r>
        <w:t>ИЛИ ПРОЕКТА МУНИЦИПАЛЬНО-ЧАСТНОГО ПАРТНЕРСТВА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nformat"/>
        <w:jc w:val="both"/>
      </w:pPr>
      <w:r>
        <w:t xml:space="preserve">                                ПРЕДЛОЖЕНИЕ</w:t>
      </w:r>
    </w:p>
    <w:p w:rsidR="006911A1" w:rsidRDefault="006911A1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6911A1" w:rsidRDefault="006911A1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6911A1" w:rsidRDefault="006911A1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6911A1" w:rsidRDefault="006911A1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6911A1" w:rsidRDefault="006911A1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6911A1" w:rsidRDefault="006911A1">
      <w:pPr>
        <w:pStyle w:val="ConsPlusNonformat"/>
        <w:jc w:val="both"/>
      </w:pPr>
      <w:r>
        <w:t xml:space="preserve">                           или инициатора проекта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6911A1" w:rsidRDefault="006911A1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6911A1" w:rsidRDefault="006911A1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6911A1" w:rsidRDefault="006911A1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6911A1" w:rsidRDefault="006911A1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6911A1" w:rsidRDefault="006911A1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6911A1" w:rsidRDefault="006911A1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6911A1" w:rsidRDefault="006911A1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6911A1" w:rsidRDefault="006911A1">
      <w:pPr>
        <w:pStyle w:val="ConsPlusNonformat"/>
        <w:jc w:val="both"/>
      </w:pPr>
      <w:r>
        <w:t>партнером 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6911A1" w:rsidRDefault="006911A1">
      <w:pPr>
        <w:pStyle w:val="ConsPlusNonformat"/>
        <w:jc w:val="both"/>
      </w:pPr>
      <w:r>
        <w:t>обслуживания объекта 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6911A1" w:rsidRDefault="006911A1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6911A1" w:rsidRDefault="006911A1">
      <w:pPr>
        <w:pStyle w:val="ConsPlusNonformat"/>
        <w:jc w:val="both"/>
      </w:pPr>
      <w:r>
        <w:t>предусматривается)</w:t>
      </w:r>
    </w:p>
    <w:p w:rsidR="006911A1" w:rsidRDefault="006911A1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6911A1" w:rsidRDefault="006911A1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6911A1" w:rsidRDefault="006911A1">
      <w:pPr>
        <w:pStyle w:val="ConsPlusNonformat"/>
        <w:jc w:val="both"/>
      </w:pPr>
      <w:r>
        <w:t>предусматривается) 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6911A1" w:rsidRDefault="006911A1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6911A1" w:rsidRDefault="006911A1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6911A1" w:rsidRDefault="006911A1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6911A1" w:rsidRDefault="006911A1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6911A1" w:rsidRDefault="006911A1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6911A1" w:rsidRDefault="006911A1">
      <w:pPr>
        <w:pStyle w:val="ConsPlusNonformat"/>
        <w:jc w:val="both"/>
      </w:pPr>
      <w:r>
        <w:t>предусматривается) 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6911A1" w:rsidRDefault="006911A1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6911A1" w:rsidRDefault="006911A1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6911A1" w:rsidRDefault="006911A1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6911A1" w:rsidRDefault="006911A1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6911A1" w:rsidRDefault="006911A1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6911A1" w:rsidRDefault="006911A1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6911A1" w:rsidRDefault="006911A1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6911A1" w:rsidRDefault="006911A1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6911A1" w:rsidRDefault="006911A1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6911A1" w:rsidRDefault="006911A1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6911A1" w:rsidRDefault="006911A1">
      <w:pPr>
        <w:pStyle w:val="ConsPlusNonformat"/>
        <w:jc w:val="both"/>
      </w:pPr>
      <w:r>
        <w:t>пунктов ___________________________________________________________________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6911A1" w:rsidRDefault="006911A1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6911A1" w:rsidRDefault="006911A1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6911A1" w:rsidRDefault="006911A1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6911A1" w:rsidRDefault="006911A1">
      <w:pPr>
        <w:pStyle w:val="ConsPlusNonformat"/>
        <w:jc w:val="both"/>
      </w:pPr>
      <w:r>
        <w:t>такого срока 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6911A1" w:rsidRDefault="006911A1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6911A1" w:rsidRDefault="006911A1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6911A1" w:rsidRDefault="006911A1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6911A1" w:rsidRDefault="006911A1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6911A1" w:rsidRDefault="006911A1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6911A1" w:rsidRDefault="006911A1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6911A1" w:rsidRDefault="006911A1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6911A1" w:rsidRDefault="006911A1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6911A1" w:rsidRDefault="006911A1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6911A1" w:rsidRDefault="006911A1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6911A1" w:rsidRDefault="006911A1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6911A1" w:rsidRDefault="006911A1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6911A1" w:rsidRDefault="006911A1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6911A1" w:rsidRDefault="006911A1">
      <w:pPr>
        <w:pStyle w:val="ConsPlusNonformat"/>
        <w:jc w:val="both"/>
      </w:pPr>
      <w:r>
        <w:t xml:space="preserve">муниципально-частного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6911A1" w:rsidRDefault="006911A1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6911A1" w:rsidRDefault="006911A1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6911A1" w:rsidRDefault="006911A1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6911A1" w:rsidRDefault="006911A1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6911A1" w:rsidRDefault="006911A1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6911A1" w:rsidRDefault="006911A1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6911A1" w:rsidRDefault="006911A1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6911A1" w:rsidRDefault="006911A1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6911A1" w:rsidRDefault="006911A1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6911A1" w:rsidRDefault="006911A1">
      <w:pPr>
        <w:pStyle w:val="ConsPlusNonformat"/>
        <w:jc w:val="both"/>
      </w:pPr>
      <w:hyperlink w:anchor="P275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6911A1" w:rsidRDefault="006911A1">
      <w:pPr>
        <w:pStyle w:val="ConsPlusNonformat"/>
        <w:jc w:val="both"/>
      </w:pPr>
      <w:r>
        <w:t>реконструкции 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6911A1" w:rsidRDefault="006911A1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6911A1" w:rsidRDefault="006911A1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6911A1" w:rsidRDefault="006911A1">
      <w:pPr>
        <w:pStyle w:val="ConsPlusNonformat"/>
        <w:jc w:val="both"/>
      </w:pPr>
      <w:r>
        <w:t>характеристик 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6911A1" w:rsidRDefault="006911A1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6911A1" w:rsidRDefault="006911A1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6911A1" w:rsidRDefault="006911A1">
      <w:pPr>
        <w:pStyle w:val="ConsPlusNonformat"/>
        <w:jc w:val="both"/>
      </w:pPr>
      <w:r>
        <w:t>учреждений 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6911A1" w:rsidRDefault="006911A1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6911A1" w:rsidRDefault="006911A1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6911A1" w:rsidRDefault="006911A1">
      <w:pPr>
        <w:pStyle w:val="ConsPlusNonformat"/>
        <w:jc w:val="both"/>
      </w:pPr>
      <w:r>
        <w:t>имеется) 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6911A1" w:rsidRDefault="006911A1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6911A1" w:rsidRDefault="006911A1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6911A1" w:rsidRDefault="006911A1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6911A1" w:rsidRDefault="006911A1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6911A1" w:rsidRDefault="006911A1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6911A1" w:rsidRDefault="006911A1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6911A1" w:rsidRDefault="006911A1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6911A1" w:rsidRDefault="006911A1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6911A1" w:rsidRDefault="006911A1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6911A1" w:rsidRDefault="006911A1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6911A1" w:rsidRDefault="006911A1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6911A1" w:rsidRDefault="006911A1">
      <w:pPr>
        <w:pStyle w:val="ConsPlusNonformat"/>
        <w:jc w:val="both"/>
      </w:pPr>
      <w:r>
        <w:t>партнерства (по годам) 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6911A1" w:rsidRDefault="006911A1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6911A1" w:rsidRDefault="006911A1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6911A1" w:rsidRDefault="006911A1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6911A1" w:rsidRDefault="006911A1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6911A1" w:rsidRDefault="006911A1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6911A1" w:rsidRDefault="006911A1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6911A1" w:rsidRDefault="006911A1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6911A1" w:rsidRDefault="006911A1">
      <w:pPr>
        <w:pStyle w:val="ConsPlusNonformat"/>
        <w:jc w:val="both"/>
      </w:pPr>
      <w:r>
        <w:t>партнерства 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6911A1" w:rsidRDefault="006911A1">
      <w:pPr>
        <w:pStyle w:val="ConsPlusNonformat"/>
        <w:jc w:val="both"/>
      </w:pPr>
      <w:r>
        <w:t>годам) 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6911A1" w:rsidRDefault="006911A1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6911A1" w:rsidRDefault="006911A1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6911A1" w:rsidRDefault="006911A1">
      <w:pPr>
        <w:pStyle w:val="ConsPlusNonformat"/>
        <w:jc w:val="both"/>
      </w:pPr>
      <w:r>
        <w:t>партнера (по годам) 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6911A1" w:rsidRDefault="006911A1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6911A1" w:rsidRDefault="006911A1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6911A1" w:rsidRDefault="006911A1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6911A1" w:rsidRDefault="006911A1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6911A1" w:rsidRDefault="006911A1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6911A1" w:rsidRDefault="006911A1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6911A1" w:rsidRDefault="006911A1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6911A1" w:rsidRDefault="006911A1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6911A1" w:rsidRDefault="006911A1">
      <w:pPr>
        <w:pStyle w:val="ConsPlusNonformat"/>
        <w:jc w:val="both"/>
      </w:pPr>
      <w:r>
        <w:t>предусматривается) 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6911A1" w:rsidRDefault="006911A1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6911A1" w:rsidRDefault="006911A1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6911A1" w:rsidRDefault="006911A1">
      <w:pPr>
        <w:pStyle w:val="ConsPlusNonformat"/>
        <w:jc w:val="both"/>
      </w:pPr>
      <w:r>
        <w:t>партнера __________________________________________________________________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6911A1" w:rsidRDefault="006911A1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государственных (муниципальных)</w:t>
      </w:r>
    </w:p>
    <w:p w:rsidR="006911A1" w:rsidRDefault="006911A1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6911A1" w:rsidRDefault="006911A1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6911A1" w:rsidRDefault="006911A1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6911A1" w:rsidRDefault="006911A1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6911A1" w:rsidRDefault="006911A1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6911A1" w:rsidRDefault="006911A1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6911A1" w:rsidRDefault="006911A1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6911A1" w:rsidRDefault="006911A1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6911A1" w:rsidRDefault="006911A1">
      <w:pPr>
        <w:pStyle w:val="ConsPlusNonformat"/>
        <w:jc w:val="both"/>
      </w:pPr>
      <w:r>
        <w:t>партнерства _______________________________________________________________</w:t>
      </w:r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6911A1" w:rsidRDefault="006911A1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6911A1" w:rsidRDefault="006911A1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6911A1" w:rsidRDefault="006911A1">
      <w:pPr>
        <w:pStyle w:val="ConsPlusNonformat"/>
        <w:jc w:val="both"/>
      </w:pPr>
    </w:p>
    <w:p w:rsidR="006911A1" w:rsidRDefault="006911A1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6911A1" w:rsidRDefault="006911A1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6911A1" w:rsidRDefault="006911A1">
      <w:pPr>
        <w:pStyle w:val="ConsPlusNonformat"/>
        <w:jc w:val="both"/>
      </w:pPr>
      <w:r>
        <w:t>___________________________________________________________________________</w:t>
      </w:r>
    </w:p>
    <w:p w:rsidR="006911A1" w:rsidRDefault="006911A1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6911A1" w:rsidRDefault="006911A1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6911A1" w:rsidRDefault="006911A1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6911A1" w:rsidRDefault="006911A1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6911A1" w:rsidRDefault="006911A1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6911A1" w:rsidRDefault="006911A1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6911A1" w:rsidRDefault="006911A1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6911A1" w:rsidRDefault="006911A1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6911A1" w:rsidRDefault="006911A1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ind w:firstLine="540"/>
        <w:jc w:val="both"/>
      </w:pPr>
      <w:r>
        <w:t>--------------------------------</w:t>
      </w:r>
    </w:p>
    <w:p w:rsidR="006911A1" w:rsidRDefault="006911A1">
      <w:pPr>
        <w:pStyle w:val="ConsPlusNormal"/>
        <w:ind w:firstLine="540"/>
        <w:jc w:val="both"/>
      </w:pPr>
      <w:bookmarkStart w:id="3" w:name="P259"/>
      <w:bookmarkEnd w:id="3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bookmarkStart w:id="4" w:name="P260"/>
      <w:bookmarkEnd w:id="4"/>
      <w:r>
        <w:t>&lt;2&gt; Если предложение направляется на рассмотрение в уполномоченный орган, прилагаются:</w:t>
      </w:r>
    </w:p>
    <w:p w:rsidR="006911A1" w:rsidRDefault="00691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1A1" w:rsidRDefault="006911A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11A1" w:rsidRDefault="006911A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6911A1" w:rsidRDefault="00691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1A1" w:rsidRDefault="006911A1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6911A1" w:rsidRDefault="006911A1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bookmarkStart w:id="5" w:name="P267"/>
      <w:bookmarkEnd w:id="5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6911A1" w:rsidRDefault="006911A1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6911A1" w:rsidRDefault="006911A1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6911A1" w:rsidRDefault="006911A1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6911A1" w:rsidRDefault="006911A1">
      <w:pPr>
        <w:pStyle w:val="ConsPlusNormal"/>
        <w:ind w:firstLine="540"/>
        <w:jc w:val="both"/>
      </w:pPr>
      <w: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</w:t>
      </w:r>
      <w:r>
        <w:lastRenderedPageBreak/>
        <w:t>пользование бюджетными средствами, соответствующих пеней, штрафов и иных финансовых санкций;</w:t>
      </w:r>
    </w:p>
    <w:p w:rsidR="006911A1" w:rsidRDefault="006911A1">
      <w:pPr>
        <w:pStyle w:val="ConsPlusNormal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6911A1" w:rsidRDefault="006911A1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6911A1" w:rsidRDefault="006911A1">
      <w:pPr>
        <w:pStyle w:val="ConsPlusNormal"/>
        <w:ind w:firstLine="540"/>
        <w:jc w:val="both"/>
      </w:pPr>
      <w:bookmarkStart w:id="6" w:name="P274"/>
      <w:bookmarkEnd w:id="6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bookmarkStart w:id="7" w:name="P275"/>
      <w:bookmarkEnd w:id="7"/>
      <w:r>
        <w:t>&lt;5&gt; Заполняется в случае, если предложением предусматривается реконструкция объекта.</w:t>
      </w:r>
    </w:p>
    <w:p w:rsidR="006911A1" w:rsidRDefault="006911A1">
      <w:pPr>
        <w:pStyle w:val="ConsPlusNormal"/>
        <w:ind w:firstLine="540"/>
        <w:jc w:val="both"/>
      </w:pPr>
      <w:bookmarkStart w:id="8" w:name="P276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6911A1" w:rsidRDefault="006911A1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6911A1" w:rsidRDefault="006911A1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bookmarkStart w:id="9" w:name="P279"/>
      <w:bookmarkEnd w:id="9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ind w:firstLine="540"/>
        <w:jc w:val="both"/>
      </w:pPr>
      <w:bookmarkStart w:id="10" w:name="P280"/>
      <w:bookmarkEnd w:id="10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right"/>
        <w:outlineLvl w:val="0"/>
      </w:pPr>
      <w:r>
        <w:t>Утверждены</w:t>
      </w:r>
    </w:p>
    <w:p w:rsidR="006911A1" w:rsidRDefault="006911A1">
      <w:pPr>
        <w:pStyle w:val="ConsPlusNormal"/>
        <w:jc w:val="right"/>
      </w:pPr>
      <w:r>
        <w:t>постановлением Правительства</w:t>
      </w:r>
    </w:p>
    <w:p w:rsidR="006911A1" w:rsidRDefault="006911A1">
      <w:pPr>
        <w:pStyle w:val="ConsPlusNormal"/>
        <w:jc w:val="right"/>
      </w:pPr>
      <w:r>
        <w:t>Российской Федерации</w:t>
      </w:r>
    </w:p>
    <w:p w:rsidR="006911A1" w:rsidRDefault="006911A1">
      <w:pPr>
        <w:pStyle w:val="ConsPlusNormal"/>
        <w:jc w:val="right"/>
      </w:pPr>
      <w:r>
        <w:t>от 19 декабря 2015 г. N 1386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Title"/>
        <w:jc w:val="center"/>
      </w:pPr>
      <w:bookmarkStart w:id="11" w:name="P291"/>
      <w:bookmarkEnd w:id="11"/>
      <w:r>
        <w:t>ТРЕБОВАНИЯ</w:t>
      </w:r>
    </w:p>
    <w:p w:rsidR="006911A1" w:rsidRDefault="006911A1">
      <w:pPr>
        <w:pStyle w:val="ConsPlusTitle"/>
        <w:jc w:val="center"/>
      </w:pPr>
      <w:r>
        <w:t>К СВЕДЕНИЯМ, СОДЕРЖАЩИМСЯ В ПРЕДЛОЖЕНИИ О РЕАЛИЗАЦИИ</w:t>
      </w:r>
    </w:p>
    <w:p w:rsidR="006911A1" w:rsidRDefault="006911A1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6911A1" w:rsidRDefault="006911A1">
      <w:pPr>
        <w:pStyle w:val="ConsPlusTitle"/>
        <w:jc w:val="center"/>
      </w:pPr>
      <w:r>
        <w:t>МУНИЦИПАЛЬНО-ЧАСТНОГО ПАРТНЕРСТВА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6911A1" w:rsidRDefault="006911A1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6911A1" w:rsidRDefault="006911A1">
      <w:pPr>
        <w:pStyle w:val="ConsPlusNormal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6911A1" w:rsidRDefault="006911A1">
      <w:pPr>
        <w:pStyle w:val="ConsPlusNormal"/>
        <w:ind w:firstLine="540"/>
        <w:jc w:val="both"/>
      </w:pPr>
      <w:r>
        <w:lastRenderedPageBreak/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6911A1" w:rsidRDefault="006911A1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6911A1" w:rsidRDefault="006911A1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6911A1" w:rsidRDefault="006911A1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6911A1" w:rsidRDefault="006911A1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6911A1" w:rsidRDefault="006911A1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6911A1" w:rsidRDefault="006911A1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jc w:val="both"/>
      </w:pPr>
    </w:p>
    <w:p w:rsidR="006911A1" w:rsidRDefault="00691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6BF" w:rsidRDefault="006706BF"/>
    <w:sectPr w:rsidR="006706BF" w:rsidSect="0048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1"/>
    <w:rsid w:val="006706BF"/>
    <w:rsid w:val="006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8651-80A7-416D-A995-0F6C6CA7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5646E091E632D55532CA06C72B6730B15F179404ACAF0DFtCX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583D8505D4AC329780188B3CF08E435646E091E632D55532CA06C72B6730B15F179404ACAF1DCtCX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83D8505D4AC329780188B3CF08E435646E091E632D55532CA06C72B6730B15F179404ACAF1DCtCXDL" TargetMode="External"/><Relationship Id="rId5" Type="http://schemas.openxmlformats.org/officeDocument/2006/relationships/hyperlink" Target="consultantplus://offline/ref=4A3583D8505D4AC329780188B3CF08E435646E091E632D55532CA06C72B6730B15F179404ACAF0DAtCX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2017-02-24T11:23:00Z</dcterms:created>
  <dcterms:modified xsi:type="dcterms:W3CDTF">2017-02-24T11:24:00Z</dcterms:modified>
</cp:coreProperties>
</file>